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C4" w:rsidRPr="00F92BC4" w:rsidRDefault="00F92BC4" w:rsidP="00F92BC4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C4">
        <w:rPr>
          <w:rFonts w:ascii="Times New Roman" w:hAnsi="Times New Roman" w:cs="Times New Roman"/>
          <w:sz w:val="28"/>
          <w:szCs w:val="28"/>
        </w:rPr>
        <w:t xml:space="preserve">Сведения об оказании </w:t>
      </w:r>
      <w:r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Pr="00F92BC4">
        <w:rPr>
          <w:rFonts w:ascii="Times New Roman" w:hAnsi="Times New Roman" w:cs="Times New Roman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sz w:val="28"/>
          <w:szCs w:val="28"/>
        </w:rPr>
        <w:t>за 2021 год.</w:t>
      </w:r>
    </w:p>
    <w:tbl>
      <w:tblPr>
        <w:tblpPr w:leftFromText="180" w:rightFromText="180" w:vertAnchor="text" w:tblpY="9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5103"/>
        <w:gridCol w:w="7088"/>
      </w:tblGrid>
      <w:tr w:rsidR="00F92BC4" w:rsidRPr="00F92BC4" w:rsidTr="00F92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оказания помощи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Предпринимателя (наименование организации)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 работ, услуг.</w:t>
            </w:r>
          </w:p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Предоставлено материалов,</w:t>
            </w:r>
          </w:p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товаров</w:t>
            </w:r>
          </w:p>
        </w:tc>
      </w:tr>
      <w:tr w:rsidR="00F92BC4" w:rsidRPr="00F92BC4" w:rsidTr="00F92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sz w:val="28"/>
                <w:szCs w:val="28"/>
              </w:rPr>
              <w:t>Романовская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sz w:val="28"/>
                <w:szCs w:val="28"/>
              </w:rPr>
              <w:t>Одежда, обувь, хозяйственные товары</w:t>
            </w:r>
          </w:p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BC4" w:rsidRPr="00F92BC4" w:rsidTr="00F92BC4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Default="00F92BC4" w:rsidP="00F92BC4">
            <w:pPr>
              <w:jc w:val="center"/>
            </w:pPr>
            <w:r w:rsidRPr="004C3A26">
              <w:rPr>
                <w:rFonts w:ascii="Times New Roman" w:hAnsi="Times New Roman" w:cs="Times New Roman"/>
                <w:sz w:val="28"/>
                <w:szCs w:val="28"/>
              </w:rPr>
              <w:t>Романовская М. С.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sz w:val="28"/>
                <w:szCs w:val="28"/>
              </w:rPr>
              <w:t>Хозяйственные материалы, мягкий инвентарь, канцелярия</w:t>
            </w:r>
          </w:p>
        </w:tc>
      </w:tr>
      <w:tr w:rsidR="00F92BC4" w:rsidRPr="00F92BC4" w:rsidTr="00F92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Default="00F92BC4" w:rsidP="00F92BC4">
            <w:pPr>
              <w:jc w:val="center"/>
            </w:pPr>
            <w:r w:rsidRPr="004C3A26">
              <w:rPr>
                <w:rFonts w:ascii="Times New Roman" w:hAnsi="Times New Roman" w:cs="Times New Roman"/>
                <w:sz w:val="28"/>
                <w:szCs w:val="28"/>
              </w:rPr>
              <w:t>Романовская М. С.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Медикаменты</w:t>
            </w:r>
            <w:r w:rsidRPr="00F92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BC4">
              <w:rPr>
                <w:rFonts w:ascii="Times New Roman" w:hAnsi="Times New Roman" w:cs="Times New Roman"/>
                <w:sz w:val="28"/>
                <w:szCs w:val="28"/>
              </w:rPr>
              <w:t>вещи, посуда, игрушки, средства гигиены</w:t>
            </w:r>
          </w:p>
        </w:tc>
      </w:tr>
      <w:tr w:rsidR="00F92BC4" w:rsidRPr="00F92BC4" w:rsidTr="00F92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Default="00F92BC4" w:rsidP="00F92BC4">
            <w:pPr>
              <w:jc w:val="center"/>
            </w:pPr>
            <w:r w:rsidRPr="004C3A26">
              <w:rPr>
                <w:rFonts w:ascii="Times New Roman" w:hAnsi="Times New Roman" w:cs="Times New Roman"/>
                <w:sz w:val="28"/>
                <w:szCs w:val="28"/>
              </w:rPr>
              <w:t>Романовская М. С.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Медикаменты</w:t>
            </w:r>
            <w:r w:rsidRPr="00F92BC4">
              <w:rPr>
                <w:rFonts w:ascii="Times New Roman" w:hAnsi="Times New Roman" w:cs="Times New Roman"/>
                <w:sz w:val="28"/>
                <w:szCs w:val="28"/>
              </w:rPr>
              <w:t>, хозяйственные товары, канцелярия.</w:t>
            </w:r>
          </w:p>
        </w:tc>
      </w:tr>
      <w:tr w:rsidR="00F92BC4" w:rsidRPr="00F92BC4" w:rsidTr="00F92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Default="00F92BC4" w:rsidP="00F92BC4">
            <w:pPr>
              <w:jc w:val="center"/>
            </w:pPr>
            <w:r w:rsidRPr="004C3A26">
              <w:rPr>
                <w:rFonts w:ascii="Times New Roman" w:hAnsi="Times New Roman" w:cs="Times New Roman"/>
                <w:sz w:val="28"/>
                <w:szCs w:val="28"/>
              </w:rPr>
              <w:t>Романовская М. С.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sz w:val="28"/>
                <w:szCs w:val="28"/>
              </w:rPr>
              <w:t>Медикаменты, хозяйственные товары</w:t>
            </w:r>
          </w:p>
        </w:tc>
      </w:tr>
      <w:tr w:rsidR="00F92BC4" w:rsidRPr="00F92BC4" w:rsidTr="00F92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sz w:val="28"/>
                <w:szCs w:val="28"/>
              </w:rPr>
              <w:t>Романовская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С.</w:t>
            </w:r>
          </w:p>
          <w:p w:rsidR="00F92BC4" w:rsidRPr="00F92BC4" w:rsidRDefault="00F92BC4" w:rsidP="00F92BC4">
            <w:pPr>
              <w:tabs>
                <w:tab w:val="left" w:pos="51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sz w:val="28"/>
                <w:szCs w:val="28"/>
              </w:rPr>
              <w:t>ИП Романов А.А.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sz w:val="28"/>
                <w:szCs w:val="28"/>
              </w:rPr>
              <w:t>Канц. товары, вещи, медикаменты.</w:t>
            </w:r>
          </w:p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sz w:val="28"/>
                <w:szCs w:val="28"/>
              </w:rPr>
              <w:t>Отходы от лесопиления</w:t>
            </w:r>
          </w:p>
        </w:tc>
      </w:tr>
      <w:tr w:rsidR="00F92BC4" w:rsidRPr="00F92BC4" w:rsidTr="00F92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sz w:val="28"/>
                <w:szCs w:val="28"/>
              </w:rPr>
              <w:t>А.П.Федоров</w:t>
            </w:r>
          </w:p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sz w:val="28"/>
                <w:szCs w:val="28"/>
              </w:rPr>
              <w:t>Романовская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С.</w:t>
            </w:r>
          </w:p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sz w:val="28"/>
                <w:szCs w:val="28"/>
              </w:rPr>
              <w:t>ИП Семенов А.В.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sz w:val="28"/>
                <w:szCs w:val="28"/>
              </w:rPr>
              <w:t>Хозяйственные товары</w:t>
            </w:r>
          </w:p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</w:tr>
      <w:tr w:rsidR="00F92BC4" w:rsidRPr="00F92BC4" w:rsidTr="00F92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sz w:val="28"/>
                <w:szCs w:val="28"/>
              </w:rPr>
              <w:t>Администрация Яйского округа</w:t>
            </w:r>
          </w:p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sz w:val="28"/>
                <w:szCs w:val="28"/>
              </w:rPr>
              <w:t>Шаповалов М.В.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  28т</w:t>
            </w:r>
          </w:p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Балласт 28т</w:t>
            </w:r>
          </w:p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sz w:val="28"/>
                <w:szCs w:val="28"/>
              </w:rPr>
              <w:t>Пиломатериал</w:t>
            </w:r>
          </w:p>
        </w:tc>
      </w:tr>
      <w:tr w:rsidR="00F92BC4" w:rsidRPr="00F92BC4" w:rsidTr="00F92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pacing w:val="13"/>
                <w:sz w:val="28"/>
                <w:szCs w:val="28"/>
                <w:shd w:val="clear" w:color="auto" w:fill="FFFFFF"/>
              </w:rPr>
            </w:pPr>
            <w:r w:rsidRPr="00F92BC4">
              <w:rPr>
                <w:rFonts w:ascii="Times New Roman" w:hAnsi="Times New Roman" w:cs="Times New Roman"/>
                <w:sz w:val="28"/>
                <w:szCs w:val="28"/>
              </w:rPr>
              <w:t>Романовская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С.</w:t>
            </w:r>
          </w:p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sz w:val="28"/>
                <w:szCs w:val="28"/>
              </w:rPr>
              <w:t>Мягкий инвентарь, электротовары, хозяйственные товары</w:t>
            </w:r>
          </w:p>
        </w:tc>
      </w:tr>
      <w:tr w:rsidR="00F92BC4" w:rsidRPr="00F92BC4" w:rsidTr="00F92BC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4" w:rsidRPr="00F92BC4" w:rsidRDefault="00F92BC4" w:rsidP="00F92B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404 813</w:t>
            </w:r>
          </w:p>
          <w:p w:rsidR="00F92BC4" w:rsidRPr="00F92BC4" w:rsidRDefault="00F92BC4" w:rsidP="00F92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48EE" w:rsidRPr="00F92BC4" w:rsidRDefault="00BA48EE" w:rsidP="00F92B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48EE" w:rsidRPr="00F92BC4" w:rsidSect="00F92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92BC4"/>
    <w:rsid w:val="00BA48EE"/>
    <w:rsid w:val="00F9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2022-04-04T04:36:00Z</dcterms:created>
  <dcterms:modified xsi:type="dcterms:W3CDTF">2022-04-04T04:41:00Z</dcterms:modified>
</cp:coreProperties>
</file>