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E7" w:rsidRDefault="008000E7" w:rsidP="008000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Попечительского Совета за 2018 год.</w:t>
      </w:r>
    </w:p>
    <w:p w:rsidR="008000E7" w:rsidRDefault="008000E7" w:rsidP="008000E7">
      <w:pPr>
        <w:rPr>
          <w:rFonts w:ascii="Times New Roman" w:hAnsi="Times New Roman" w:cs="Times New Roman"/>
          <w:sz w:val="28"/>
          <w:szCs w:val="28"/>
        </w:rPr>
      </w:pPr>
    </w:p>
    <w:p w:rsidR="008000E7" w:rsidRDefault="008000E7" w:rsidP="00800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Попечительский Совет в учреждении работает с 2011 года. В течение отчетного года прошло 4 заседания Попечительского Совета. В состав Совета входят 7 человек. </w:t>
      </w:r>
    </w:p>
    <w:p w:rsidR="008000E7" w:rsidRDefault="008000E7" w:rsidP="00800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рассматривались вопросы улучшения материально – технической базы учреждения и исполнение плана устранения выявленных недостатков по результатам независимой оценки качества оказания социальных услуг.</w:t>
      </w:r>
    </w:p>
    <w:p w:rsidR="008000E7" w:rsidRDefault="008000E7" w:rsidP="00800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повестки заседаний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выступила директор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  Она проинформировала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присутствующих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устраненныхнедостатках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00E7" w:rsidRDefault="008000E7" w:rsidP="008000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Основными критериями оценки:</w:t>
      </w:r>
    </w:p>
    <w:p w:rsidR="008000E7" w:rsidRDefault="008000E7" w:rsidP="00800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</w:t>
      </w:r>
    </w:p>
    <w:p w:rsidR="008000E7" w:rsidRDefault="008000E7" w:rsidP="008000E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подачи жалобы по вопросам качества оказания социальных услуг на официальном сайте учреждения </w:t>
      </w:r>
      <w:r w:rsidRPr="008000E7">
        <w:rPr>
          <w:rFonts w:ascii="Times New Roman" w:hAnsi="Times New Roman" w:cs="Times New Roman"/>
          <w:sz w:val="28"/>
          <w:szCs w:val="28"/>
          <w:u w:val="single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0E7" w:rsidRDefault="008000E7" w:rsidP="008000E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0E7">
        <w:rPr>
          <w:rFonts w:ascii="Times New Roman" w:hAnsi="Times New Roman" w:cs="Times New Roman"/>
          <w:sz w:val="28"/>
          <w:szCs w:val="28"/>
          <w:u w:val="single"/>
        </w:rPr>
        <w:t>Имеется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заявления (жалобы), предложений и отзывов о качестве предоставления социальных услуг в электронной форме на официальном сайте учреждения в сети «Интернет».</w:t>
      </w:r>
    </w:p>
    <w:p w:rsidR="008000E7" w:rsidRDefault="008000E7" w:rsidP="00800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 и доступность их получения</w:t>
      </w:r>
    </w:p>
    <w:p w:rsidR="008000E7" w:rsidRDefault="008000E7" w:rsidP="008000E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фойе организации </w:t>
      </w:r>
      <w:r w:rsidRPr="008000E7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аудио информаторов для лиц с нарушением функций зрения.</w:t>
      </w:r>
    </w:p>
    <w:p w:rsidR="008000E7" w:rsidRDefault="008000E7" w:rsidP="008000E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E7" w:rsidRDefault="008000E7" w:rsidP="00800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Доброжелательность, внимательность, вежливость, профессиональная компетентность</w:t>
      </w:r>
    </w:p>
    <w:p w:rsidR="008000E7" w:rsidRDefault="008000E7" w:rsidP="008000E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Количество работников (кроме АУП), прошедших обучение, переподготовку за последние три года </w:t>
      </w:r>
      <w:r w:rsidRPr="008000E7">
        <w:rPr>
          <w:rFonts w:ascii="Times New Roman" w:hAnsi="Times New Roman" w:cs="Times New Roman"/>
          <w:sz w:val="28"/>
          <w:szCs w:val="28"/>
          <w:u w:val="single"/>
        </w:rPr>
        <w:t>соответствует нормативному показателю.</w:t>
      </w:r>
    </w:p>
    <w:p w:rsidR="008000E7" w:rsidRDefault="008000E7" w:rsidP="008000E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0E7" w:rsidRPr="008000E7" w:rsidRDefault="008000E7" w:rsidP="008000E7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0E7">
        <w:rPr>
          <w:rFonts w:ascii="Times New Roman" w:hAnsi="Times New Roman" w:cs="Times New Roman"/>
          <w:b/>
          <w:sz w:val="28"/>
          <w:szCs w:val="28"/>
          <w:u w:val="single"/>
        </w:rPr>
        <w:t>Не выполненными остаются:</w:t>
      </w:r>
    </w:p>
    <w:p w:rsidR="008000E7" w:rsidRDefault="008000E7" w:rsidP="006C6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видеоинформатор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клиентов с нарушением слуха</w:t>
      </w:r>
      <w:r w:rsidR="006C6CC7">
        <w:rPr>
          <w:rFonts w:ascii="Times New Roman" w:hAnsi="Times New Roman" w:cs="Times New Roman"/>
          <w:sz w:val="28"/>
          <w:szCs w:val="28"/>
        </w:rPr>
        <w:t>;</w:t>
      </w:r>
    </w:p>
    <w:p w:rsidR="008000E7" w:rsidRDefault="008000E7" w:rsidP="006C6C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оборудована входная зона учреждения дл</w:t>
      </w:r>
      <w:r w:rsidR="006C6CC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C6CC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6C6CC7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8000E7" w:rsidRDefault="008000E7" w:rsidP="008000E7">
      <w:r>
        <w:rPr>
          <w:rFonts w:ascii="Times New Roman" w:hAnsi="Times New Roman" w:cs="Times New Roman"/>
          <w:sz w:val="28"/>
          <w:szCs w:val="28"/>
        </w:rPr>
        <w:t>- отсутств</w:t>
      </w:r>
      <w:r w:rsidR="006C6CC7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оборудованное санитарно – гигиеническое помещение</w:t>
      </w:r>
      <w:r w:rsidR="006C6C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C6CC7">
        <w:rPr>
          <w:rFonts w:ascii="Times New Roman" w:hAnsi="Times New Roman" w:cs="Times New Roman"/>
          <w:sz w:val="28"/>
          <w:szCs w:val="28"/>
        </w:rPr>
        <w:t>малобильных</w:t>
      </w:r>
      <w:proofErr w:type="spellEnd"/>
      <w:r w:rsidR="006C6CC7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8000E7" w:rsidRPr="006C6CC7" w:rsidRDefault="006C6CC7" w:rsidP="006C6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CC7">
        <w:rPr>
          <w:rFonts w:ascii="Times New Roman" w:hAnsi="Times New Roman" w:cs="Times New Roman"/>
          <w:sz w:val="28"/>
          <w:szCs w:val="28"/>
        </w:rPr>
        <w:t xml:space="preserve">Директор пояснила, что за все время работы учреждения в него не обращались </w:t>
      </w:r>
      <w:proofErr w:type="spellStart"/>
      <w:r w:rsidRPr="006C6CC7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6C6CC7">
        <w:rPr>
          <w:rFonts w:ascii="Times New Roman" w:hAnsi="Times New Roman" w:cs="Times New Roman"/>
          <w:sz w:val="28"/>
          <w:szCs w:val="28"/>
        </w:rPr>
        <w:t xml:space="preserve"> клиенты</w:t>
      </w:r>
      <w:r>
        <w:rPr>
          <w:rFonts w:ascii="Times New Roman" w:hAnsi="Times New Roman" w:cs="Times New Roman"/>
          <w:sz w:val="28"/>
          <w:szCs w:val="28"/>
        </w:rPr>
        <w:t xml:space="preserve">. Вся работа с этой категорией детей осуществляется в домашних условиях. Поэтому оборудование специального помещения, пандуса,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считает эффективным. Оно просто будет не востребовано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 тоже финансовые возможности учреждения и его площадь, не позволяют выполнить этот пункт</w:t>
      </w:r>
      <w:proofErr w:type="gramEnd"/>
    </w:p>
    <w:p w:rsidR="008000E7" w:rsidRDefault="008000E7" w:rsidP="00800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CC7">
        <w:rPr>
          <w:rFonts w:ascii="Times New Roman" w:hAnsi="Times New Roman" w:cs="Times New Roman"/>
          <w:b/>
          <w:sz w:val="28"/>
          <w:szCs w:val="28"/>
        </w:rPr>
        <w:t>По вопросу улучшения материально – 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директор реабилитационного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 </w:t>
      </w:r>
      <w:r w:rsidR="006C6CC7">
        <w:rPr>
          <w:rFonts w:ascii="Times New Roman" w:hAnsi="Times New Roman" w:cs="Times New Roman"/>
          <w:sz w:val="28"/>
          <w:szCs w:val="28"/>
        </w:rPr>
        <w:t>представила информацию в виде таблицы.</w:t>
      </w:r>
    </w:p>
    <w:p w:rsidR="008000E7" w:rsidRDefault="008000E7" w:rsidP="00800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C6C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оказана благотворительная помощь Центру денежными средствами, услугами, товарами на сумму </w:t>
      </w:r>
      <w:r w:rsidR="006C6CC7">
        <w:rPr>
          <w:rFonts w:ascii="Times New Roman" w:hAnsi="Times New Roman" w:cs="Times New Roman"/>
          <w:sz w:val="28"/>
          <w:szCs w:val="28"/>
        </w:rPr>
        <w:t>101 600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C6CC7" w:rsidRPr="006C6CC7" w:rsidRDefault="006C6CC7" w:rsidP="006C6CC7">
      <w:pPr>
        <w:jc w:val="center"/>
        <w:rPr>
          <w:rFonts w:ascii="Times New Roman" w:hAnsi="Times New Roman" w:cs="Times New Roman"/>
          <w:b/>
        </w:rPr>
      </w:pPr>
      <w:r w:rsidRPr="006C6CC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410"/>
        <w:gridCol w:w="1417"/>
        <w:gridCol w:w="4678"/>
      </w:tblGrid>
      <w:tr w:rsidR="006C6CC7" w:rsidRPr="006C6CC7" w:rsidTr="006C6C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6C6CC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6C6CC7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6C6CC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 xml:space="preserve"> Дата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 xml:space="preserve">Ф.И.О. </w:t>
            </w:r>
          </w:p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Предпринимателя (наименование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 xml:space="preserve">  Сумма  (руб.)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Вид помощи</w:t>
            </w:r>
          </w:p>
        </w:tc>
      </w:tr>
      <w:tr w:rsidR="006C6CC7" w:rsidRPr="006C6CC7" w:rsidTr="006C6C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6C6CC7">
              <w:rPr>
                <w:rFonts w:ascii="Times New Roman" w:hAnsi="Times New Roman" w:cs="Times New Roman"/>
                <w:sz w:val="24"/>
              </w:rPr>
              <w:t>Яйского</w:t>
            </w:r>
            <w:proofErr w:type="spellEnd"/>
            <w:r w:rsidRPr="006C6CC7">
              <w:rPr>
                <w:rFonts w:ascii="Times New Roman" w:hAnsi="Times New Roman" w:cs="Times New Roman"/>
                <w:sz w:val="24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t>3300</w:t>
            </w:r>
          </w:p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Транспортные услуги;</w:t>
            </w:r>
          </w:p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Лампочки ДРЛ с фотоэлементом – 2 шт.</w:t>
            </w:r>
          </w:p>
        </w:tc>
      </w:tr>
      <w:tr w:rsidR="006C6CC7" w:rsidRPr="006C6CC7" w:rsidTr="006C6C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Татарникова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Денежные средства</w:t>
            </w:r>
          </w:p>
        </w:tc>
      </w:tr>
      <w:tr w:rsidR="006C6CC7" w:rsidRPr="006C6CC7" w:rsidTr="006C6C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ОАО «</w:t>
            </w:r>
            <w:proofErr w:type="spellStart"/>
            <w:r w:rsidRPr="006C6CC7">
              <w:rPr>
                <w:rFonts w:ascii="Times New Roman" w:hAnsi="Times New Roman" w:cs="Times New Roman"/>
                <w:sz w:val="24"/>
              </w:rPr>
              <w:t>Альфастрахование</w:t>
            </w:r>
            <w:proofErr w:type="spellEnd"/>
            <w:r w:rsidRPr="006C6CC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Денежные средства</w:t>
            </w:r>
          </w:p>
        </w:tc>
      </w:tr>
      <w:tr w:rsidR="006C6CC7" w:rsidRPr="006C6CC7" w:rsidTr="006C6C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ИП Романов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t>21000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6 машин дров</w:t>
            </w:r>
          </w:p>
        </w:tc>
      </w:tr>
      <w:tr w:rsidR="006C6CC7" w:rsidRPr="006C6CC7" w:rsidTr="006C6C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 w:rsidRPr="006C6CC7">
              <w:rPr>
                <w:rFonts w:ascii="Times New Roman" w:hAnsi="Times New Roman" w:cs="Times New Roman"/>
                <w:sz w:val="24"/>
              </w:rPr>
              <w:t>Судженскрй</w:t>
            </w:r>
            <w:proofErr w:type="spellEnd"/>
            <w:r w:rsidRPr="006C6CC7">
              <w:rPr>
                <w:rFonts w:ascii="Times New Roman" w:hAnsi="Times New Roman" w:cs="Times New Roman"/>
                <w:sz w:val="24"/>
              </w:rPr>
              <w:t xml:space="preserve"> сельской территории Тимофеев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6CC7">
              <w:rPr>
                <w:rFonts w:ascii="Times New Roman" w:hAnsi="Times New Roman" w:cs="Times New Roman"/>
                <w:sz w:val="24"/>
              </w:rPr>
              <w:t>Камаз</w:t>
            </w:r>
            <w:proofErr w:type="spellEnd"/>
            <w:r w:rsidRPr="006C6CC7">
              <w:rPr>
                <w:rFonts w:ascii="Times New Roman" w:hAnsi="Times New Roman" w:cs="Times New Roman"/>
                <w:sz w:val="24"/>
              </w:rPr>
              <w:t xml:space="preserve"> щебня</w:t>
            </w:r>
          </w:p>
        </w:tc>
      </w:tr>
      <w:tr w:rsidR="006C6CC7" w:rsidRPr="006C6CC7" w:rsidTr="006C6C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Татарникова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t>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Денежные средства</w:t>
            </w:r>
          </w:p>
        </w:tc>
      </w:tr>
      <w:tr w:rsidR="006C6CC7" w:rsidRPr="006C6CC7" w:rsidTr="006C6C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ООО «ЯКК» Чеботарев В.Л.</w:t>
            </w:r>
          </w:p>
          <w:p w:rsidR="006C6CC7" w:rsidRPr="006C6CC7" w:rsidRDefault="006C6CC7" w:rsidP="00756206">
            <w:pPr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</w:t>
            </w:r>
            <w:proofErr w:type="spellStart"/>
            <w:r w:rsidRPr="006C6CC7">
              <w:rPr>
                <w:rFonts w:ascii="Times New Roman" w:hAnsi="Times New Roman" w:cs="Times New Roman"/>
                <w:sz w:val="24"/>
              </w:rPr>
              <w:t>Яйского</w:t>
            </w:r>
            <w:proofErr w:type="spellEnd"/>
            <w:r w:rsidR="0075620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CC7">
              <w:rPr>
                <w:rFonts w:ascii="Times New Roman" w:hAnsi="Times New Roman" w:cs="Times New Roman"/>
                <w:sz w:val="24"/>
              </w:rPr>
              <w:t xml:space="preserve"> городского поселения</w:t>
            </w:r>
          </w:p>
          <w:p w:rsidR="006C6CC7" w:rsidRPr="006C6CC7" w:rsidRDefault="006C6CC7" w:rsidP="00756206">
            <w:pPr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Мещеринова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lastRenderedPageBreak/>
              <w:t>29000</w:t>
            </w:r>
          </w:p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lastRenderedPageBreak/>
              <w:t>3000</w:t>
            </w:r>
          </w:p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t>12000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lastRenderedPageBreak/>
              <w:t>Холодильник</w:t>
            </w:r>
          </w:p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lastRenderedPageBreak/>
              <w:t>Транспортные услуги</w:t>
            </w:r>
          </w:p>
          <w:p w:rsidR="006C6CC7" w:rsidRPr="006C6CC7" w:rsidRDefault="006C6CC7" w:rsidP="00B96745">
            <w:pPr>
              <w:rPr>
                <w:rFonts w:ascii="Times New Roman" w:hAnsi="Times New Roman" w:cs="Times New Roman"/>
                <w:sz w:val="24"/>
              </w:rPr>
            </w:pPr>
          </w:p>
          <w:p w:rsidR="006C6CC7" w:rsidRPr="006C6CC7" w:rsidRDefault="006C6CC7" w:rsidP="00B96745">
            <w:pPr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 xml:space="preserve">                  Вещи б/у</w:t>
            </w:r>
          </w:p>
        </w:tc>
      </w:tr>
      <w:tr w:rsidR="006C6CC7" w:rsidRPr="006C6CC7" w:rsidTr="006C6C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756206">
            <w:pPr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ООО «ЯКК» Чеботарев В.Л</w:t>
            </w:r>
          </w:p>
          <w:p w:rsidR="006C6CC7" w:rsidRPr="006C6CC7" w:rsidRDefault="006C6CC7" w:rsidP="00756206">
            <w:pPr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ИП Федоров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t>1200</w:t>
            </w:r>
          </w:p>
          <w:p w:rsidR="00756206" w:rsidRDefault="00756206" w:rsidP="0075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6C6CC7" w:rsidRPr="00756206" w:rsidRDefault="006C6CC7" w:rsidP="00756206">
            <w:pPr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Транспортные услуги</w:t>
            </w:r>
          </w:p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Транспортные услуги</w:t>
            </w:r>
          </w:p>
        </w:tc>
      </w:tr>
      <w:tr w:rsidR="006C6CC7" w:rsidRPr="006C6CC7" w:rsidTr="00756206">
        <w:trPr>
          <w:trHeight w:val="2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6C6CC7">
              <w:rPr>
                <w:rFonts w:ascii="Times New Roman" w:hAnsi="Times New Roman" w:cs="Times New Roman"/>
                <w:sz w:val="24"/>
              </w:rPr>
              <w:t>Яйского</w:t>
            </w:r>
            <w:proofErr w:type="spellEnd"/>
            <w:r w:rsidRPr="006C6CC7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Татарникова Т.В.</w:t>
            </w:r>
          </w:p>
          <w:p w:rsidR="006C6CC7" w:rsidRPr="006C6CC7" w:rsidRDefault="00756206" w:rsidP="00B96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6C6CC7" w:rsidRPr="006C6CC7">
              <w:rPr>
                <w:rFonts w:ascii="Times New Roman" w:hAnsi="Times New Roman" w:cs="Times New Roman"/>
                <w:sz w:val="24"/>
              </w:rPr>
              <w:t>Шаповалов  М.В.</w:t>
            </w:r>
          </w:p>
          <w:p w:rsidR="006C6CC7" w:rsidRPr="006C6CC7" w:rsidRDefault="00756206" w:rsidP="0075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6C6CC7" w:rsidRPr="006C6CC7">
              <w:rPr>
                <w:rFonts w:ascii="Times New Roman" w:hAnsi="Times New Roman" w:cs="Times New Roman"/>
                <w:sz w:val="24"/>
              </w:rPr>
              <w:t>ИП Федоров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t>4500</w:t>
            </w:r>
          </w:p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t>2400</w:t>
            </w:r>
          </w:p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t>10 000</w:t>
            </w:r>
          </w:p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206"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Новогодние подарки 18 шт.</w:t>
            </w:r>
          </w:p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 xml:space="preserve">Денежные средства </w:t>
            </w:r>
          </w:p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 xml:space="preserve">Денежные средства </w:t>
            </w:r>
          </w:p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CC7">
              <w:rPr>
                <w:rFonts w:ascii="Times New Roman" w:hAnsi="Times New Roman" w:cs="Times New Roman"/>
                <w:sz w:val="24"/>
              </w:rPr>
              <w:t>Транспортные услуги</w:t>
            </w:r>
          </w:p>
        </w:tc>
      </w:tr>
      <w:tr w:rsidR="006C6CC7" w:rsidRPr="006C6CC7" w:rsidTr="006C6C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CC7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756206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6206">
              <w:rPr>
                <w:rFonts w:ascii="Times New Roman" w:hAnsi="Times New Roman" w:cs="Times New Roman"/>
                <w:b/>
                <w:sz w:val="24"/>
              </w:rPr>
              <w:t>101 600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7" w:rsidRPr="006C6CC7" w:rsidRDefault="006C6CC7" w:rsidP="00B96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C6CC7" w:rsidRPr="0031759F" w:rsidRDefault="006C6CC7" w:rsidP="006C6CC7">
      <w:pPr>
        <w:jc w:val="right"/>
        <w:rPr>
          <w:sz w:val="24"/>
        </w:rPr>
      </w:pPr>
    </w:p>
    <w:p w:rsidR="008000E7" w:rsidRDefault="008000E7" w:rsidP="00800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0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3DB8"/>
    <w:multiLevelType w:val="hybridMultilevel"/>
    <w:tmpl w:val="8026901A"/>
    <w:lvl w:ilvl="0" w:tplc="05CCCE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0E7"/>
    <w:rsid w:val="006C6CC7"/>
    <w:rsid w:val="00756206"/>
    <w:rsid w:val="0080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2019-01-18T07:10:00Z</dcterms:created>
  <dcterms:modified xsi:type="dcterms:W3CDTF">2019-01-18T07:32:00Z</dcterms:modified>
</cp:coreProperties>
</file>